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84A56D" w14:textId="77777777" w:rsidR="00431C90" w:rsidRPr="00431C90" w:rsidRDefault="00431C90" w:rsidP="00431C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31C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Friendship Baptist Church</w:t>
      </w:r>
    </w:p>
    <w:p w14:paraId="03CAFC7A" w14:textId="77777777" w:rsidR="00431C90" w:rsidRPr="00431C90" w:rsidRDefault="00431C90" w:rsidP="00431C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31C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Employment Opportunity</w:t>
      </w:r>
    </w:p>
    <w:p w14:paraId="1D447870" w14:textId="77777777" w:rsidR="00431C90" w:rsidRPr="00431C90" w:rsidRDefault="00431C90" w:rsidP="00431C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31C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Church Office Coordinator (Part-Time)</w:t>
      </w:r>
    </w:p>
    <w:p w14:paraId="66CD294A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 xml:space="preserve">Friendship Baptist Church is currently accepting applications for the position of </w:t>
      </w:r>
      <w:r w:rsidRPr="00431C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Church Office Coordinator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B5FC75" w14:textId="4F2C1BBC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 xml:space="preserve">We are seeking a dependable, organized, and professional individual </w:t>
      </w:r>
      <w:r w:rsidR="007A143E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provide administrative support to the pastor, church leadership, ministries, and overall operations of the church office. The ideal candidate will demonstrate strong communication skills, attention to detail, confidentiality, professionalism, and a heart to serve others.</w:t>
      </w:r>
    </w:p>
    <w:p w14:paraId="4BA30904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 xml:space="preserve">The Church Office Coordinator position is a part-time role consisting of up to </w:t>
      </w:r>
      <w:r w:rsidRPr="00431C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16 hours per week (4 hours per day / 4 days per week)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9DC99A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Primary responsibilities include:</w:t>
      </w:r>
    </w:p>
    <w:p w14:paraId="684BE90B" w14:textId="77777777" w:rsidR="00431C90" w:rsidRPr="00431C90" w:rsidRDefault="00431C90" w:rsidP="00431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Providing general church office administrative support</w:t>
      </w:r>
    </w:p>
    <w:p w14:paraId="43382B81" w14:textId="77777777" w:rsidR="00431C90" w:rsidRPr="00431C90" w:rsidRDefault="00431C90" w:rsidP="00431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Answering and managing church communications</w:t>
      </w:r>
    </w:p>
    <w:p w14:paraId="5CE9CBE7" w14:textId="77777777" w:rsidR="00431C90" w:rsidRPr="00431C90" w:rsidRDefault="00431C90" w:rsidP="00431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Scheduling meetings, appointments, and church-related activities</w:t>
      </w:r>
    </w:p>
    <w:p w14:paraId="1040472B" w14:textId="77777777" w:rsidR="00431C90" w:rsidRPr="00431C90" w:rsidRDefault="00431C90" w:rsidP="00431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Maintaining organized records and office processes</w:t>
      </w:r>
    </w:p>
    <w:p w14:paraId="0CF705D4" w14:textId="77777777" w:rsidR="00431C90" w:rsidRPr="00431C90" w:rsidRDefault="00431C90" w:rsidP="00431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Assisting with financial administrative tasks and expenditure preparation</w:t>
      </w:r>
    </w:p>
    <w:p w14:paraId="7BA75B3F" w14:textId="77777777" w:rsidR="00431C90" w:rsidRPr="00431C90" w:rsidRDefault="00431C90" w:rsidP="00431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Managing office and ministry supplies</w:t>
      </w:r>
    </w:p>
    <w:p w14:paraId="5E6479CB" w14:textId="77777777" w:rsidR="00431C90" w:rsidRPr="00431C90" w:rsidRDefault="00431C90" w:rsidP="00431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Supporting the pastor and ministry leaders as needed</w:t>
      </w:r>
    </w:p>
    <w:p w14:paraId="4FA14EF7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Qualified applicants should possess strong organizational skills, basic computer proficiency, effective communication abilities, and the ability to maintain confidentiality. Previous administrative, church, nonprofit, or financial support experience is preferred.</w:t>
      </w:r>
    </w:p>
    <w:p w14:paraId="7A5F3AFC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Interested candidates should complete the following steps:</w:t>
      </w:r>
    </w:p>
    <w:p w14:paraId="3266CCE9" w14:textId="77777777" w:rsidR="00431C90" w:rsidRPr="00431C90" w:rsidRDefault="00431C90" w:rsidP="00431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 xml:space="preserve">Download and complete the </w:t>
      </w:r>
      <w:r w:rsidRPr="00431C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Church Office Coordinator Employment Application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CFC7C2" w14:textId="77777777" w:rsidR="00431C90" w:rsidRPr="00431C90" w:rsidRDefault="00431C90" w:rsidP="00431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Submit the completed application along with:</w:t>
      </w:r>
    </w:p>
    <w:p w14:paraId="3A2F3166" w14:textId="77777777" w:rsidR="00431C90" w:rsidRPr="00431C90" w:rsidRDefault="00431C90" w:rsidP="00431C9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A current resume</w:t>
      </w:r>
    </w:p>
    <w:p w14:paraId="3F86DA51" w14:textId="77777777" w:rsidR="00431C90" w:rsidRPr="00431C90" w:rsidRDefault="00431C90" w:rsidP="00431C9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Three (3) professional references</w:t>
      </w:r>
    </w:p>
    <w:p w14:paraId="33721B1C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All application materials should be submitted to:</w:t>
      </w:r>
    </w:p>
    <w:p w14:paraId="3B86D82A" w14:textId="12A40509" w:rsid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Friendship Baptist Church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br/>
        <w:t>Attention: Pastor Gregory Norris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Email: </w:t>
      </w:r>
      <w:hyperlink r:id="rId5" w:history="1">
        <w:r w:rsidRPr="00CA07E6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greg@rocdan.com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C31B5D8" w14:textId="5139FE9E" w:rsidR="007A324B" w:rsidRPr="00431C90" w:rsidRDefault="007A324B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Deadline: All applications must be submitted no later than Monday, August 31, 2026.</w:t>
      </w:r>
    </w:p>
    <w:p w14:paraId="3F1F98AD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Applications will be reviewed, and selected candidates will be contacted regarding the next steps in the interview process.</w:t>
      </w:r>
    </w:p>
    <w:p w14:paraId="3A310163" w14:textId="7DEDE560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 xml:space="preserve">Thank you for </w:t>
      </w:r>
      <w:r w:rsidR="002D4138">
        <w:rPr>
          <w:rFonts w:ascii="Times New Roman" w:eastAsia="Times New Roman" w:hAnsi="Times New Roman" w:cs="Times New Roman"/>
          <w:kern w:val="0"/>
          <w14:ligatures w14:val="none"/>
        </w:rPr>
        <w:t xml:space="preserve">your </w:t>
      </w:r>
      <w:r w:rsidR="007A143E">
        <w:rPr>
          <w:rFonts w:ascii="Times New Roman" w:eastAsia="Times New Roman" w:hAnsi="Times New Roman" w:cs="Times New Roman"/>
          <w:kern w:val="0"/>
          <w14:ligatures w14:val="none"/>
        </w:rPr>
        <w:t>interest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t xml:space="preserve"> in serving with Friendship Baptist Church as we continue our mission of ministry and service to our congregation and community.</w:t>
      </w:r>
    </w:p>
    <w:p w14:paraId="050EF2F5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Sincerely,</w:t>
      </w:r>
    </w:p>
    <w:p w14:paraId="298B5920" w14:textId="77777777" w:rsidR="00431C90" w:rsidRPr="00431C90" w:rsidRDefault="00431C90" w:rsidP="00431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31C90">
        <w:rPr>
          <w:rFonts w:ascii="Times New Roman" w:eastAsia="Times New Roman" w:hAnsi="Times New Roman" w:cs="Times New Roman"/>
          <w:kern w:val="0"/>
          <w14:ligatures w14:val="none"/>
        </w:rPr>
        <w:t>Pastor Gregory Norris</w:t>
      </w:r>
      <w:r w:rsidRPr="00431C90">
        <w:rPr>
          <w:rFonts w:ascii="Times New Roman" w:eastAsia="Times New Roman" w:hAnsi="Times New Roman" w:cs="Times New Roman"/>
          <w:kern w:val="0"/>
          <w14:ligatures w14:val="none"/>
        </w:rPr>
        <w:br/>
        <w:t>Friendship Baptist Church</w:t>
      </w:r>
    </w:p>
    <w:p w14:paraId="55B28F56" w14:textId="77777777" w:rsidR="00311960" w:rsidRPr="00431C90" w:rsidRDefault="00311960">
      <w:pPr>
        <w:rPr>
          <w:rFonts w:ascii="Calibri" w:hAnsi="Calibri" w:cs="Calibri"/>
          <w:sz w:val="28"/>
          <w:szCs w:val="28"/>
        </w:rPr>
      </w:pPr>
    </w:p>
    <w:sectPr w:rsidR="00311960" w:rsidRPr="00431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212656"/>
    <w:multiLevelType w:val="multilevel"/>
    <w:tmpl w:val="F138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8276F"/>
    <w:multiLevelType w:val="multilevel"/>
    <w:tmpl w:val="217A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9059561">
    <w:abstractNumId w:val="0"/>
  </w:num>
  <w:num w:numId="2" w16cid:durableId="16557238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90"/>
    <w:rsid w:val="00034A8B"/>
    <w:rsid w:val="00110DD7"/>
    <w:rsid w:val="00146822"/>
    <w:rsid w:val="002D4138"/>
    <w:rsid w:val="002F2970"/>
    <w:rsid w:val="00311960"/>
    <w:rsid w:val="003C76C5"/>
    <w:rsid w:val="00431C90"/>
    <w:rsid w:val="00513018"/>
    <w:rsid w:val="007A143E"/>
    <w:rsid w:val="007A324B"/>
    <w:rsid w:val="009639EB"/>
    <w:rsid w:val="00A85612"/>
    <w:rsid w:val="00BC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82AB8"/>
  <w15:chartTrackingRefBased/>
  <w15:docId w15:val="{71A948E8-EB88-9344-B609-883E15F1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1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1C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1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C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C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C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C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C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C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C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C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C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C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C90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43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31C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31C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g@rocd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285</Words>
  <Characters>1893</Characters>
  <Application>Microsoft Office Word</Application>
  <DocSecurity>0</DocSecurity>
  <Lines>39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Townsend</dc:creator>
  <cp:keywords/>
  <dc:description/>
  <cp:lastModifiedBy>Darrell Townsend</cp:lastModifiedBy>
  <cp:revision>3</cp:revision>
  <dcterms:created xsi:type="dcterms:W3CDTF">2026-06-23T23:06:00Z</dcterms:created>
  <dcterms:modified xsi:type="dcterms:W3CDTF">2026-08-04T00:39:00Z</dcterms:modified>
</cp:coreProperties>
</file>